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6B5" w:rsidRDefault="00C726B5">
      <w:r>
        <w:rPr>
          <w:noProof/>
          <w:lang w:eastAsia="ru-RU"/>
        </w:rPr>
        <w:pict>
          <v:rect id="_x0000_s1027" style="position:absolute;margin-left:-95.85pt;margin-top:-62.1pt;width:622.8pt;height:867.6pt;z-index:251658240">
            <v:fill r:id="rId5" o:title="2022_html_m1826d243[1]" recolor="t" type="frame"/>
            <v:imagedata blacklevel="6554f"/>
            <v:textbox>
              <w:txbxContent>
                <w:p w:rsidR="00473E5E" w:rsidRDefault="00473E5E" w:rsidP="00473E5E">
                  <w:pPr>
                    <w:ind w:right="828"/>
                    <w:jc w:val="right"/>
                    <w:rPr>
                      <w:rFonts w:ascii="Verdana" w:hAnsi="Verdana"/>
                      <w:b/>
                      <w:i/>
                      <w:color w:val="C00000"/>
                      <w:sz w:val="32"/>
                      <w:szCs w:val="32"/>
                    </w:rPr>
                  </w:pPr>
                </w:p>
                <w:p w:rsidR="00473E5E" w:rsidRPr="00856C3A" w:rsidRDefault="00473E5E" w:rsidP="00473E5E">
                  <w:pPr>
                    <w:ind w:right="828"/>
                    <w:jc w:val="right"/>
                    <w:rPr>
                      <w:rFonts w:ascii="Verdana" w:hAnsi="Verdana"/>
                      <w:b/>
                      <w:i/>
                      <w:color w:val="C00000"/>
                      <w:sz w:val="32"/>
                      <w:szCs w:val="32"/>
                    </w:rPr>
                  </w:pPr>
                  <w:r w:rsidRPr="00856C3A">
                    <w:rPr>
                      <w:rFonts w:ascii="Verdana" w:hAnsi="Verdana"/>
                      <w:b/>
                      <w:i/>
                      <w:color w:val="C00000"/>
                      <w:sz w:val="32"/>
                      <w:szCs w:val="32"/>
                    </w:rPr>
                    <w:t>Советы логопеда</w:t>
                  </w:r>
                </w:p>
                <w:p w:rsidR="00473E5E" w:rsidRPr="006B0469" w:rsidRDefault="00473E5E" w:rsidP="00473E5E">
                  <w:pPr>
                    <w:jc w:val="center"/>
                    <w:rPr>
                      <w:rFonts w:ascii="Verdana" w:hAnsi="Verdana"/>
                      <w:b/>
                      <w:i/>
                      <w:color w:val="0070C0"/>
                      <w:sz w:val="32"/>
                      <w:szCs w:val="32"/>
                    </w:rPr>
                  </w:pPr>
                  <w:r w:rsidRPr="006B0469">
                    <w:rPr>
                      <w:rFonts w:ascii="Verdana" w:hAnsi="Verdana"/>
                      <w:b/>
                      <w:i/>
                      <w:color w:val="0070C0"/>
                      <w:sz w:val="32"/>
                      <w:szCs w:val="32"/>
                    </w:rPr>
                    <w:t>Важность выполнения артикуляционной гимнастики в исправлении звукопроизношения у дошкольников</w:t>
                  </w:r>
                </w:p>
                <w:p w:rsidR="00473E5E" w:rsidRDefault="00473E5E" w:rsidP="00473E5E">
                  <w:pPr>
                    <w:pStyle w:val="a5"/>
                  </w:pPr>
                </w:p>
                <w:p w:rsidR="00473E5E" w:rsidRDefault="00473E5E" w:rsidP="00473E5E">
                  <w:pPr>
                    <w:pStyle w:val="a5"/>
                    <w:ind w:left="1134" w:right="828" w:firstLine="282"/>
                    <w:jc w:val="both"/>
                    <w:rPr>
                      <w:rFonts w:ascii="Verdana" w:hAnsi="Verdana"/>
                      <w:sz w:val="24"/>
                      <w:szCs w:val="24"/>
                    </w:rPr>
                  </w:pPr>
                  <w:r w:rsidRPr="006B0469">
                    <w:rPr>
                      <w:rFonts w:ascii="Verdana" w:hAnsi="Verdana"/>
                      <w:sz w:val="24"/>
                      <w:szCs w:val="24"/>
                    </w:rPr>
                    <w:t xml:space="preserve">Чтобы узнать важность выполнения гимнастики для губ, языка необходимо рассказать от чего возникают проблемы в звукопроизношении, оказывается все дело в дизартрии.   </w:t>
                  </w:r>
                </w:p>
                <w:p w:rsidR="00473E5E" w:rsidRDefault="00473E5E" w:rsidP="00473E5E">
                  <w:pPr>
                    <w:pStyle w:val="a5"/>
                    <w:ind w:left="1134" w:right="828" w:firstLine="282"/>
                    <w:jc w:val="both"/>
                    <w:rPr>
                      <w:rFonts w:ascii="Verdana" w:hAnsi="Verdana"/>
                      <w:sz w:val="24"/>
                      <w:szCs w:val="24"/>
                    </w:rPr>
                  </w:pPr>
                  <w:r w:rsidRPr="006B0469">
                    <w:rPr>
                      <w:rFonts w:ascii="Verdana" w:hAnsi="Verdana"/>
                      <w:b/>
                      <w:sz w:val="24"/>
                      <w:szCs w:val="24"/>
                    </w:rPr>
                    <w:t>Дизартрия</w:t>
                  </w:r>
                  <w:r w:rsidRPr="006B0469">
                    <w:rPr>
                      <w:rFonts w:ascii="Verdana" w:hAnsi="Verdana"/>
                      <w:sz w:val="24"/>
                      <w:szCs w:val="24"/>
                    </w:rPr>
                    <w:t xml:space="preserve"> – это нарушение звукопроизношения,  вследствие нарушения иннервации речевого аппарата, возникающее в результате поражения нервной системы. Т.е в первую очередь дает сбой нервная система, при которой работа органов артикуляции резко тормозит; возникают парезы или повышается тонус языка,  губ, поэтому ребенок не может произнести данный звук, начинает его искажать или заменять другим более простым по артикуляции.  </w:t>
                  </w:r>
                </w:p>
                <w:p w:rsidR="00473E5E" w:rsidRPr="006B0469" w:rsidRDefault="00473E5E" w:rsidP="00473E5E">
                  <w:pPr>
                    <w:pStyle w:val="a5"/>
                    <w:ind w:left="1134" w:right="828"/>
                    <w:jc w:val="both"/>
                    <w:rPr>
                      <w:rFonts w:ascii="Verdana" w:hAnsi="Verdana"/>
                      <w:sz w:val="24"/>
                      <w:szCs w:val="24"/>
                    </w:rPr>
                  </w:pPr>
                  <w:r w:rsidRPr="006B0469">
                    <w:rPr>
                      <w:rFonts w:ascii="Verdana" w:hAnsi="Verdana"/>
                      <w:sz w:val="24"/>
                      <w:szCs w:val="24"/>
                    </w:rPr>
                    <w:t xml:space="preserve">Важным является   в исправлении звукопроизношении подкрепление не только  педагогическими методами, но </w:t>
                  </w:r>
                  <w:r>
                    <w:rPr>
                      <w:rFonts w:ascii="Verdana" w:hAnsi="Verdana"/>
                      <w:sz w:val="24"/>
                      <w:szCs w:val="24"/>
                    </w:rPr>
                    <w:t>и</w:t>
                  </w:r>
                  <w:r w:rsidRPr="006B0469">
                    <w:rPr>
                      <w:rFonts w:ascii="Verdana" w:hAnsi="Verdana"/>
                      <w:sz w:val="24"/>
                      <w:szCs w:val="24"/>
                    </w:rPr>
                    <w:t xml:space="preserve">  медикаментозными, которые под силу неврологу. </w:t>
                  </w:r>
                </w:p>
                <w:p w:rsidR="00473E5E" w:rsidRPr="006B0469" w:rsidRDefault="00473E5E" w:rsidP="00473E5E">
                  <w:pPr>
                    <w:spacing w:after="0" w:line="240" w:lineRule="auto"/>
                    <w:ind w:left="1134" w:right="828"/>
                    <w:jc w:val="both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6B0469">
                    <w:rPr>
                      <w:rFonts w:ascii="Verdana" w:hAnsi="Verdana"/>
                      <w:sz w:val="24"/>
                      <w:szCs w:val="24"/>
                    </w:rPr>
                    <w:t xml:space="preserve">Для  тренировки мышц  органов артикуляции предлагаются упражнения,  </w:t>
                  </w:r>
                  <w:r w:rsidRPr="006B046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цель которых </w:t>
                  </w:r>
                  <w:r w:rsidRPr="006B046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- выработка полноценных движений и определенных положений органов артикуляционного аппарата, необходимых для правильного произношения звуков. </w:t>
                  </w:r>
                </w:p>
                <w:p w:rsidR="00473E5E" w:rsidRPr="006B0469" w:rsidRDefault="00473E5E" w:rsidP="00473E5E">
                  <w:pPr>
                    <w:spacing w:after="0" w:line="240" w:lineRule="auto"/>
                    <w:ind w:left="1134" w:right="828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</w:p>
                <w:p w:rsidR="00473E5E" w:rsidRPr="006B0469" w:rsidRDefault="00473E5E" w:rsidP="00473E5E">
                  <w:pPr>
                    <w:spacing w:after="0" w:line="240" w:lineRule="auto"/>
                    <w:ind w:left="1134" w:right="828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B046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Рекомендации по проведению упражнений артикуляционной гимнастики</w:t>
                  </w:r>
                </w:p>
                <w:p w:rsidR="00473E5E" w:rsidRDefault="00473E5E" w:rsidP="00473E5E">
                  <w:pPr>
                    <w:pStyle w:val="a5"/>
                    <w:numPr>
                      <w:ilvl w:val="0"/>
                      <w:numId w:val="1"/>
                    </w:numPr>
                    <w:ind w:left="1134" w:right="828" w:firstLine="0"/>
                    <w:jc w:val="both"/>
                    <w:rPr>
                      <w:rFonts w:ascii="Verdana" w:hAnsi="Verdana"/>
                      <w:sz w:val="24"/>
                      <w:szCs w:val="24"/>
                      <w:lang w:eastAsia="ru-RU"/>
                    </w:rPr>
                  </w:pPr>
                  <w:r w:rsidRPr="0019043A">
                    <w:rPr>
                      <w:rFonts w:ascii="Verdana" w:hAnsi="Verdana"/>
                      <w:sz w:val="24"/>
                      <w:szCs w:val="24"/>
                      <w:lang w:eastAsia="ru-RU"/>
                    </w:rPr>
                    <w:t xml:space="preserve">Проводить артикуляционную гимнастику нужно ежедневно, чтобы вырабатываемые у детей навыки закреплялись. Лучше выполнять упражнения 3 раза в день по 3-5 минут. </w:t>
                  </w:r>
                </w:p>
                <w:p w:rsidR="00473E5E" w:rsidRPr="0019043A" w:rsidRDefault="00473E5E" w:rsidP="00473E5E">
                  <w:pPr>
                    <w:pStyle w:val="a5"/>
                    <w:numPr>
                      <w:ilvl w:val="0"/>
                      <w:numId w:val="1"/>
                    </w:numPr>
                    <w:ind w:left="1134" w:right="828" w:firstLine="0"/>
                    <w:jc w:val="both"/>
                    <w:rPr>
                      <w:rFonts w:ascii="Verdana" w:hAnsi="Verdana"/>
                      <w:sz w:val="24"/>
                      <w:szCs w:val="24"/>
                      <w:lang w:eastAsia="ru-RU"/>
                    </w:rPr>
                  </w:pPr>
                  <w:r w:rsidRPr="0019043A">
                    <w:rPr>
                      <w:rFonts w:ascii="Verdana" w:hAnsi="Verdana"/>
                      <w:sz w:val="24"/>
                      <w:szCs w:val="24"/>
                      <w:lang w:eastAsia="ru-RU"/>
                    </w:rPr>
                    <w:t xml:space="preserve">Каждое упражнение выполняется по 5-7 раз. </w:t>
                  </w:r>
                </w:p>
                <w:p w:rsidR="00473E5E" w:rsidRDefault="00473E5E" w:rsidP="00473E5E">
                  <w:pPr>
                    <w:pStyle w:val="a5"/>
                    <w:numPr>
                      <w:ilvl w:val="0"/>
                      <w:numId w:val="1"/>
                    </w:numPr>
                    <w:ind w:left="1134" w:right="828" w:firstLine="0"/>
                    <w:jc w:val="both"/>
                    <w:rPr>
                      <w:rFonts w:ascii="Verdana" w:hAnsi="Verdana"/>
                      <w:sz w:val="24"/>
                      <w:szCs w:val="24"/>
                      <w:lang w:eastAsia="ru-RU"/>
                    </w:rPr>
                  </w:pPr>
                  <w:r w:rsidRPr="006B0469">
                    <w:rPr>
                      <w:rFonts w:ascii="Verdana" w:hAnsi="Verdana"/>
                      <w:sz w:val="24"/>
                      <w:szCs w:val="24"/>
                      <w:lang w:eastAsia="ru-RU"/>
                    </w:rPr>
                    <w:t>Статические упражнения выполняются по 10-15 секунд (удержание артикуляци</w:t>
                  </w:r>
                  <w:r>
                    <w:rPr>
                      <w:rFonts w:ascii="Verdana" w:hAnsi="Verdana"/>
                      <w:sz w:val="24"/>
                      <w:szCs w:val="24"/>
                      <w:lang w:eastAsia="ru-RU"/>
                    </w:rPr>
                    <w:t xml:space="preserve">онной позы в одном положении). </w:t>
                  </w:r>
                </w:p>
                <w:p w:rsidR="00473E5E" w:rsidRDefault="00473E5E" w:rsidP="00473E5E">
                  <w:pPr>
                    <w:pStyle w:val="a5"/>
                    <w:numPr>
                      <w:ilvl w:val="0"/>
                      <w:numId w:val="1"/>
                    </w:numPr>
                    <w:ind w:left="1134" w:right="828" w:firstLine="0"/>
                    <w:jc w:val="both"/>
                    <w:rPr>
                      <w:rFonts w:ascii="Verdana" w:hAnsi="Verdana"/>
                      <w:sz w:val="24"/>
                      <w:szCs w:val="24"/>
                      <w:lang w:eastAsia="ru-RU"/>
                    </w:rPr>
                  </w:pPr>
                  <w:r w:rsidRPr="006B0469">
                    <w:rPr>
                      <w:rFonts w:ascii="Verdana" w:hAnsi="Verdana"/>
                      <w:sz w:val="24"/>
                      <w:szCs w:val="24"/>
                      <w:lang w:eastAsia="ru-RU"/>
                    </w:rPr>
                    <w:t>Артикуляционную гимнастику выполняют сидя, так как в таком положении у ребенка прямая спина, тело не напряжено, руки и ноги находя</w:t>
                  </w:r>
                  <w:r>
                    <w:rPr>
                      <w:rFonts w:ascii="Verdana" w:hAnsi="Verdana"/>
                      <w:sz w:val="24"/>
                      <w:szCs w:val="24"/>
                      <w:lang w:eastAsia="ru-RU"/>
                    </w:rPr>
                    <w:t xml:space="preserve">тся в спокойном положении. </w:t>
                  </w:r>
                </w:p>
                <w:p w:rsidR="00473E5E" w:rsidRDefault="00473E5E" w:rsidP="00473E5E">
                  <w:pPr>
                    <w:pStyle w:val="a5"/>
                    <w:numPr>
                      <w:ilvl w:val="0"/>
                      <w:numId w:val="1"/>
                    </w:numPr>
                    <w:ind w:right="828"/>
                    <w:jc w:val="both"/>
                    <w:rPr>
                      <w:rFonts w:ascii="Verdana" w:hAnsi="Verdana"/>
                      <w:sz w:val="24"/>
                      <w:szCs w:val="24"/>
                      <w:lang w:eastAsia="ru-RU"/>
                    </w:rPr>
                  </w:pPr>
                  <w:r w:rsidRPr="006B0469">
                    <w:rPr>
                      <w:rFonts w:ascii="Verdana" w:hAnsi="Verdana"/>
                      <w:sz w:val="24"/>
                      <w:szCs w:val="24"/>
                      <w:lang w:eastAsia="ru-RU"/>
                    </w:rPr>
                    <w:t>Ребенок должен хорошо видеть лицо взрослого, а также свое лицо, чтобы самостоятельно контролировать правильность выполнения упражнений. Поэтому ребенок и взрослый во время проведения артикуляционной гимнастики должны находиться перед настенным зеркалом. Также ребенок может воспользоваться небольшим ручным зеркалом (примерно 9х12 см), но тогда взрослый должен находиться напр</w:t>
                  </w:r>
                  <w:r>
                    <w:rPr>
                      <w:rFonts w:ascii="Verdana" w:hAnsi="Verdana"/>
                      <w:sz w:val="24"/>
                      <w:szCs w:val="24"/>
                      <w:lang w:eastAsia="ru-RU"/>
                    </w:rPr>
                    <w:t xml:space="preserve">отив ребенка лицом к нему. </w:t>
                  </w:r>
                </w:p>
                <w:p w:rsidR="00946AE6" w:rsidRDefault="00946AE6" w:rsidP="00946AE6">
                  <w:pPr>
                    <w:pStyle w:val="a5"/>
                    <w:ind w:right="828"/>
                    <w:jc w:val="both"/>
                    <w:rPr>
                      <w:rFonts w:ascii="Verdana" w:hAnsi="Verdana"/>
                      <w:sz w:val="24"/>
                      <w:szCs w:val="24"/>
                      <w:lang w:eastAsia="ru-RU"/>
                    </w:rPr>
                  </w:pPr>
                </w:p>
                <w:p w:rsidR="00C726B5" w:rsidRDefault="00946AE6" w:rsidP="00946AE6">
                  <w:pPr>
                    <w:ind w:left="1276" w:right="828"/>
                  </w:pPr>
                  <w:r w:rsidRPr="00946AE6">
                    <w:drawing>
                      <wp:inline distT="0" distB="0" distL="0" distR="0">
                        <wp:extent cx="1438275" cy="1827821"/>
                        <wp:effectExtent l="19050" t="0" r="9525" b="0"/>
                        <wp:docPr id="16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Занятия с логопедом - 10 Ноября 2011 - ПОЧЕМУчк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7753" cy="182715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726B5" w:rsidRDefault="00C726B5">
      <w:r>
        <w:br w:type="page"/>
      </w:r>
    </w:p>
    <w:p w:rsidR="00F4072D" w:rsidRDefault="00C726B5" w:rsidP="00946AE6">
      <w:pPr>
        <w:pStyle w:val="a5"/>
      </w:pPr>
      <w:r>
        <w:rPr>
          <w:noProof/>
          <w:lang w:eastAsia="ru-RU"/>
        </w:rPr>
        <w:lastRenderedPageBreak/>
        <w:pict>
          <v:rect id="_x0000_s1028" style="position:absolute;margin-left:-99.45pt;margin-top:-67.5pt;width:610.2pt;height:860.4pt;z-index:251659264">
            <v:fill r:id="rId5" o:title="2022_html_m1826d243[1]" recolor="t" type="frame"/>
            <v:imagedata blacklevel="6554f"/>
            <v:textbox>
              <w:txbxContent>
                <w:p w:rsidR="00946AE6" w:rsidRDefault="00946AE6" w:rsidP="00946AE6">
                  <w:pPr>
                    <w:pStyle w:val="a5"/>
                    <w:jc w:val="both"/>
                    <w:rPr>
                      <w:rFonts w:ascii="Verdana" w:hAnsi="Verdana"/>
                      <w:sz w:val="24"/>
                      <w:szCs w:val="24"/>
                      <w:lang w:eastAsia="ru-RU"/>
                    </w:rPr>
                  </w:pPr>
                </w:p>
                <w:p w:rsidR="00946AE6" w:rsidRDefault="00946AE6" w:rsidP="00946AE6">
                  <w:pPr>
                    <w:pStyle w:val="a5"/>
                    <w:jc w:val="center"/>
                    <w:rPr>
                      <w:rFonts w:ascii="Verdana" w:hAnsi="Verdana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</w:p>
                <w:p w:rsidR="00946AE6" w:rsidRDefault="00946AE6" w:rsidP="00946AE6">
                  <w:pPr>
                    <w:pStyle w:val="a5"/>
                    <w:jc w:val="center"/>
                    <w:rPr>
                      <w:rFonts w:ascii="Verdana" w:hAnsi="Verdana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</w:p>
                <w:p w:rsidR="00946AE6" w:rsidRPr="00946AE6" w:rsidRDefault="00946AE6" w:rsidP="00946AE6">
                  <w:pPr>
                    <w:pStyle w:val="a5"/>
                    <w:jc w:val="center"/>
                    <w:rPr>
                      <w:rFonts w:ascii="Verdana" w:hAnsi="Verdana"/>
                      <w:b/>
                      <w:sz w:val="28"/>
                      <w:szCs w:val="28"/>
                      <w:lang w:eastAsia="ru-RU"/>
                    </w:rPr>
                  </w:pPr>
                  <w:r w:rsidRPr="00946AE6">
                    <w:rPr>
                      <w:rFonts w:ascii="Verdana" w:hAnsi="Verdana"/>
                      <w:b/>
                      <w:color w:val="0070C0"/>
                      <w:sz w:val="28"/>
                      <w:szCs w:val="28"/>
                      <w:lang w:eastAsia="ru-RU"/>
                    </w:rPr>
                    <w:t>Начинать гимнастику лучше с</w:t>
                  </w:r>
                  <w:r w:rsidRPr="006B0469">
                    <w:rPr>
                      <w:rFonts w:ascii="Verdana" w:hAnsi="Verdana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46AE6">
                    <w:rPr>
                      <w:rFonts w:ascii="Verdana" w:hAnsi="Verdana"/>
                      <w:b/>
                      <w:color w:val="0070C0"/>
                      <w:sz w:val="28"/>
                      <w:szCs w:val="28"/>
                      <w:lang w:eastAsia="ru-RU"/>
                    </w:rPr>
                    <w:t>упражнений для губ</w:t>
                  </w:r>
                </w:p>
                <w:p w:rsidR="00946AE6" w:rsidRDefault="00946AE6" w:rsidP="00946AE6">
                  <w:pPr>
                    <w:pStyle w:val="a5"/>
                    <w:ind w:left="993" w:hanging="142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946AE6" w:rsidRDefault="00946AE6" w:rsidP="00946AE6">
                  <w:pPr>
                    <w:pStyle w:val="a5"/>
                    <w:ind w:left="993" w:hanging="142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946AE6">
                    <w:rPr>
                      <w:rFonts w:ascii="Verdana" w:eastAsia="Times New Roman" w:hAnsi="Verdana" w:cs="Times New Roman"/>
                      <w:bCs/>
                      <w:sz w:val="24"/>
                      <w:szCs w:val="24"/>
                      <w:lang w:eastAsia="ru-RU"/>
                    </w:rPr>
                    <w:t>1</w:t>
                  </w:r>
                  <w:r w:rsidRPr="0019043A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ru-RU"/>
                    </w:rPr>
                    <w:t>.Улыбка.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B046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>Удерживани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>е губ в улыбке. Зубы не видны.</w:t>
                  </w:r>
                </w:p>
                <w:p w:rsidR="00946AE6" w:rsidRPr="00856C3A" w:rsidRDefault="00946AE6" w:rsidP="00946AE6">
                  <w:pPr>
                    <w:pStyle w:val="a5"/>
                    <w:ind w:left="993" w:hanging="142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B046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2. </w:t>
                  </w:r>
                  <w:r w:rsidRPr="006B046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ru-RU"/>
                    </w:rPr>
                    <w:t>Хоботок (Трубочка).</w:t>
                  </w:r>
                  <w:r w:rsidRPr="00651078">
                    <w:t xml:space="preserve"> </w:t>
                  </w:r>
                  <w:r w:rsidRPr="006B046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Вытягивание губ вперед длинной трубочкой. </w:t>
                  </w:r>
                </w:p>
                <w:p w:rsidR="00946AE6" w:rsidRDefault="00946AE6" w:rsidP="00946AE6">
                  <w:pPr>
                    <w:pStyle w:val="a5"/>
                    <w:ind w:left="993" w:hanging="142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19043A">
                    <w:rPr>
                      <w:rFonts w:ascii="Verdana" w:eastAsia="Times New Roman" w:hAnsi="Verdana" w:cs="Times New Roman"/>
                      <w:bCs/>
                      <w:sz w:val="24"/>
                      <w:szCs w:val="24"/>
                      <w:lang w:eastAsia="ru-RU"/>
                    </w:rPr>
                    <w:t>3.</w:t>
                  </w:r>
                  <w:r w:rsidRPr="006B046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ru-RU"/>
                    </w:rPr>
                    <w:t>Улыбка - Хоботок.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B046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>Чередование положений губ.</w:t>
                  </w:r>
                </w:p>
                <w:p w:rsidR="00946AE6" w:rsidRPr="00946AE6" w:rsidRDefault="00946AE6" w:rsidP="00946AE6">
                  <w:pPr>
                    <w:pStyle w:val="a5"/>
                    <w:ind w:left="993" w:hanging="142"/>
                    <w:jc w:val="center"/>
                    <w:rPr>
                      <w:rFonts w:ascii="Verdana" w:eastAsia="Times New Roman" w:hAnsi="Verdana" w:cs="Times New Roman"/>
                      <w:color w:val="0070C0"/>
                      <w:sz w:val="28"/>
                      <w:szCs w:val="28"/>
                      <w:lang w:eastAsia="ru-RU"/>
                    </w:rPr>
                  </w:pPr>
                  <w:r w:rsidRPr="006B046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46AE6">
                    <w:rPr>
                      <w:rFonts w:ascii="Verdana" w:eastAsia="Times New Roman" w:hAnsi="Verdana" w:cs="Times New Roman"/>
                      <w:b/>
                      <w:bCs/>
                      <w:color w:val="0070C0"/>
                      <w:sz w:val="28"/>
                      <w:szCs w:val="28"/>
                      <w:lang w:eastAsia="ru-RU"/>
                    </w:rPr>
                    <w:t>Статические упражнения для языка</w:t>
                  </w:r>
                </w:p>
                <w:p w:rsidR="00946AE6" w:rsidRDefault="00946AE6" w:rsidP="00946AE6">
                  <w:pPr>
                    <w:pStyle w:val="a5"/>
                    <w:ind w:left="993" w:hanging="142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19043A">
                    <w:rPr>
                      <w:rFonts w:ascii="Verdana" w:eastAsia="Times New Roman" w:hAnsi="Verdana" w:cs="Times New Roman"/>
                      <w:color w:val="0070C0"/>
                      <w:sz w:val="24"/>
                      <w:szCs w:val="24"/>
                      <w:lang w:eastAsia="ru-RU"/>
                    </w:rPr>
                    <w:br/>
                  </w:r>
                  <w:r w:rsidRPr="006B046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1. </w:t>
                  </w:r>
                  <w:r w:rsidRPr="006B046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ru-RU"/>
                    </w:rPr>
                    <w:t>Бегемот.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B046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>Рот широко открыт, язык спок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ойно лежит в ротовой полости. 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6B046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2. </w:t>
                  </w:r>
                  <w:r w:rsidRPr="006B046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ru-RU"/>
                    </w:rPr>
                    <w:t>Лопаточка.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B046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>Рот открыт, губы в улыбке, широкий расслабленн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ый язык лежит на нижней губе. 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6B046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3. </w:t>
                  </w:r>
                  <w:r w:rsidRPr="006B046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ru-RU"/>
                    </w:rPr>
                    <w:t>Чашечка.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B046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>Рот широко открыт. Передний и боковой края широкого языка п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одняты, но не касаются зубов. 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6B046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4. </w:t>
                  </w:r>
                  <w:proofErr w:type="gramStart"/>
                  <w:r w:rsidRPr="006B046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ru-RU"/>
                    </w:rPr>
                    <w:t>Иголочка (Стрелочка.</w:t>
                  </w:r>
                  <w:proofErr w:type="gramEnd"/>
                  <w:r w:rsidRPr="006B046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6B046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ru-RU"/>
                    </w:rPr>
                    <w:t>Жало).</w:t>
                  </w:r>
                  <w:proofErr w:type="gramEnd"/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B046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>Рот открыт. Узкий напр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яженный язык выдвинут вперед. 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6B046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5. </w:t>
                  </w:r>
                  <w:r w:rsidRPr="006B046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ru-RU"/>
                    </w:rPr>
                    <w:t>Горка (Киска сердится).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B046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>Рот открыт. Кончик языка упирается в нижние резцы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, спинка языка поднята вверх. 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6B046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6. </w:t>
                  </w:r>
                  <w:r w:rsidRPr="006B046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ru-RU"/>
                    </w:rPr>
                    <w:t>Трубочка.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B046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>Рот открыт. Боко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вые края языка загнуты вверх. 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6B046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7. </w:t>
                  </w:r>
                  <w:r w:rsidRPr="006B046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ru-RU"/>
                    </w:rPr>
                    <w:t>Грибок.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B046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>Рот открыт. Язык присосать к нёбу.</w:t>
                  </w:r>
                </w:p>
                <w:p w:rsidR="00946AE6" w:rsidRPr="006B0469" w:rsidRDefault="00946AE6" w:rsidP="00946AE6">
                  <w:pPr>
                    <w:pStyle w:val="a5"/>
                    <w:ind w:left="993" w:hanging="142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6B046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946AE6" w:rsidRPr="00946AE6" w:rsidRDefault="00946AE6" w:rsidP="00946AE6">
                  <w:pPr>
                    <w:pStyle w:val="a5"/>
                    <w:ind w:left="993" w:hanging="142"/>
                    <w:jc w:val="center"/>
                    <w:rPr>
                      <w:rFonts w:ascii="Verdana" w:eastAsia="Times New Roman" w:hAnsi="Verdana" w:cs="Times New Roman"/>
                      <w:color w:val="0070C0"/>
                      <w:sz w:val="28"/>
                      <w:szCs w:val="28"/>
                      <w:lang w:eastAsia="ru-RU"/>
                    </w:rPr>
                  </w:pPr>
                  <w:r w:rsidRPr="00946AE6">
                    <w:rPr>
                      <w:rFonts w:ascii="Verdana" w:eastAsia="Times New Roman" w:hAnsi="Verdana" w:cs="Times New Roman"/>
                      <w:b/>
                      <w:bCs/>
                      <w:color w:val="0070C0"/>
                      <w:sz w:val="28"/>
                      <w:szCs w:val="28"/>
                      <w:lang w:eastAsia="ru-RU"/>
                    </w:rPr>
                    <w:t>Динамические упражнения для языка.</w:t>
                  </w:r>
                </w:p>
                <w:p w:rsidR="00946AE6" w:rsidRPr="006B0469" w:rsidRDefault="00946AE6" w:rsidP="00946AE6">
                  <w:pPr>
                    <w:pStyle w:val="a5"/>
                    <w:ind w:left="993" w:hanging="142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6B046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br/>
                    <w:t xml:space="preserve">1. </w:t>
                  </w:r>
                  <w:r w:rsidRPr="006B046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ru-RU"/>
                    </w:rPr>
                    <w:t>Часики (Маятник).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B046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>Рот приоткрыт. Губы растянуты в улыбку. Кончиком узкого языка попеременно тянуться под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 счет педагога к уголкам рта. 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6B046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2. </w:t>
                  </w:r>
                  <w:r w:rsidRPr="006B046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ru-RU"/>
                    </w:rPr>
                    <w:t>Змейка.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B046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>Рот широко открыт. Узкий язык сильно выдвинуть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 вперед и убрать </w:t>
                  </w:r>
                  <w:proofErr w:type="gramStart"/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>в глубь</w:t>
                  </w:r>
                  <w:proofErr w:type="gramEnd"/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 рта. 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6B046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3. </w:t>
                  </w:r>
                  <w:r w:rsidRPr="006B046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Качели. </w:t>
                  </w:r>
                  <w:r w:rsidRPr="006B046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Рот открыт. Напряженным языком тянуться к носу и подбородку, затем усложняем, и язык тянется  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 к верхним и нижним резцам. 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6B046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4. </w:t>
                  </w:r>
                  <w:r w:rsidRPr="006B046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Спрячь конфетку. </w:t>
                  </w:r>
                  <w:r w:rsidRPr="006B046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>Рот закрыт. Напряженным языком упереться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 то в одну, то в другую щеку. 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6B046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5. </w:t>
                  </w:r>
                  <w:r w:rsidRPr="006B046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ru-RU"/>
                    </w:rPr>
                    <w:t>Чистка зубов.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B046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>Рот открыт, губы в улыбке.  Под счет чистим нижние, затем верхние зубы по показаниям логопеда.</w:t>
                  </w:r>
                </w:p>
                <w:p w:rsidR="00946AE6" w:rsidRDefault="00946AE6" w:rsidP="00946AE6">
                  <w:pPr>
                    <w:pStyle w:val="a5"/>
                    <w:ind w:left="993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6B046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6. </w:t>
                  </w:r>
                  <w:r w:rsidRPr="006B046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Катушка.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B046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>Рот открыт. Кончик языка упирается в нижние резцы, боковые края прижаты к верхним коренным зубам. Широкий язык выкатывается вп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еред и убирается </w:t>
                  </w:r>
                  <w:proofErr w:type="gramStart"/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>в глубь</w:t>
                  </w:r>
                  <w:proofErr w:type="gramEnd"/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 рта. 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6B046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7. </w:t>
                  </w:r>
                  <w:r w:rsidRPr="006B046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ru-RU"/>
                    </w:rPr>
                    <w:t>Лошадка.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B046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>Присосать язык к нёбу, щелкнуть языком. Цокать медленно и сильно, тянуть подъязычную связку. Рот при этом открыт нижняя челюсть остается неподвижной.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6B046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8. </w:t>
                  </w:r>
                  <w:r w:rsidRPr="006B046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ru-RU"/>
                    </w:rPr>
                    <w:t>Гармошка.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B046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>Рот раскрыт. Язык присосать к нёбу. Не отрывая язык от нёба, сильно оттягивать вниз нижнюю челюст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ь. 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6B046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9. </w:t>
                  </w:r>
                  <w:r w:rsidRPr="006B046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ru-RU"/>
                    </w:rPr>
                    <w:t>Маляр.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B046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>Рот открыт. Широким кончиком языка, как кисточкой, ведем от ве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рхних резцов до мягкого нёба. 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6B046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10. </w:t>
                  </w:r>
                  <w:r w:rsidRPr="006B046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ru-RU"/>
                    </w:rPr>
                    <w:t>Вкусное варенье.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B046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Рот открыт. Широким языком облизать верхнюю губу и убрать язык вглубь рта. </w:t>
                  </w:r>
                </w:p>
                <w:p w:rsidR="00946AE6" w:rsidRDefault="00946AE6" w:rsidP="00946AE6">
                  <w:pPr>
                    <w:pStyle w:val="a5"/>
                    <w:ind w:left="993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11. </w:t>
                  </w:r>
                  <w:r w:rsidRPr="007D6684"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  <w:t>Дятел.</w:t>
                  </w:r>
                  <w:r w:rsidRPr="0019043A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B046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>Рот открыт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>, губы в улыбке</w:t>
                  </w:r>
                  <w:r w:rsidRPr="006B046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>К</w:t>
                  </w:r>
                  <w:r w:rsidRPr="006B046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>ончиком языка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 упереться в верхние альвеолы (бугорки) и на выдохе ритмично ускоряя темп произносить ДДДДД…</w:t>
                  </w:r>
                </w:p>
                <w:p w:rsidR="00946AE6" w:rsidRPr="006B0469" w:rsidRDefault="00946AE6" w:rsidP="00946AE6">
                  <w:pPr>
                    <w:pStyle w:val="a5"/>
                    <w:ind w:left="993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12. </w:t>
                  </w:r>
                  <w:r w:rsidRPr="007D6684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  <w:lang w:eastAsia="ru-RU"/>
                    </w:rPr>
                    <w:t xml:space="preserve">Индюк </w:t>
                  </w:r>
                  <w:proofErr w:type="spellStart"/>
                  <w:r w:rsidRPr="007D6684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  <w:lang w:eastAsia="ru-RU"/>
                    </w:rPr>
                    <w:t>болбочет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6B046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>Рот открыт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6B046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>Широким кончиком языка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 xml:space="preserve"> ритмично облизывать верхнюю губу произнося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>бл-бл-бл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946AE6" w:rsidRPr="00946AE6" w:rsidRDefault="00946AE6" w:rsidP="00946AE6">
                  <w:pPr>
                    <w:pStyle w:val="a5"/>
                    <w:ind w:left="851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70C0"/>
                      <w:sz w:val="28"/>
                      <w:szCs w:val="28"/>
                      <w:lang w:eastAsia="ru-RU"/>
                    </w:rPr>
                  </w:pPr>
                  <w:r w:rsidRPr="00946AE6">
                    <w:rPr>
                      <w:rFonts w:ascii="Verdana" w:eastAsia="Times New Roman" w:hAnsi="Verdana" w:cs="Times New Roman"/>
                      <w:b/>
                      <w:bCs/>
                      <w:color w:val="0070C0"/>
                      <w:sz w:val="28"/>
                      <w:szCs w:val="28"/>
                      <w:lang w:eastAsia="ru-RU"/>
                    </w:rPr>
                    <w:t>Данные упражнения помогут при постановке артикуляционных укладов и автоматизации уже поставленных звуков.</w:t>
                  </w:r>
                </w:p>
                <w:p w:rsidR="00946AE6" w:rsidRPr="00946AE6" w:rsidRDefault="00946AE6" w:rsidP="00946AE6">
                  <w:pPr>
                    <w:pStyle w:val="a5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70C0"/>
                      <w:sz w:val="28"/>
                      <w:szCs w:val="28"/>
                      <w:lang w:eastAsia="ru-RU"/>
                    </w:rPr>
                  </w:pPr>
                </w:p>
                <w:p w:rsidR="00946AE6" w:rsidRPr="0019043A" w:rsidRDefault="00946AE6" w:rsidP="00946AE6">
                  <w:pPr>
                    <w:pStyle w:val="a5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C00000"/>
                      <w:sz w:val="32"/>
                      <w:szCs w:val="32"/>
                      <w:lang w:eastAsia="ru-RU"/>
                    </w:rPr>
                  </w:pPr>
                  <w:r w:rsidRPr="0019043A">
                    <w:rPr>
                      <w:rFonts w:ascii="Verdana" w:eastAsia="Times New Roman" w:hAnsi="Verdana" w:cs="Times New Roman"/>
                      <w:b/>
                      <w:bCs/>
                      <w:color w:val="C00000"/>
                      <w:sz w:val="32"/>
                      <w:szCs w:val="32"/>
                      <w:lang w:eastAsia="ru-RU"/>
                    </w:rPr>
                    <w:t>Желаю вам успехов!</w:t>
                  </w:r>
                </w:p>
                <w:p w:rsidR="00946AE6" w:rsidRPr="0019043A" w:rsidRDefault="00946AE6" w:rsidP="00946AE6">
                  <w:pPr>
                    <w:pStyle w:val="a5"/>
                    <w:jc w:val="center"/>
                    <w:rPr>
                      <w:rFonts w:ascii="Verdana" w:eastAsia="Times New Roman" w:hAnsi="Verdana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946AE6" w:rsidRDefault="00946AE6"/>
              </w:txbxContent>
            </v:textbox>
          </v:rect>
        </w:pict>
      </w:r>
    </w:p>
    <w:sectPr w:rsidR="00F4072D" w:rsidSect="00F40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C3242"/>
    <w:multiLevelType w:val="hybridMultilevel"/>
    <w:tmpl w:val="A5EA8638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6B5"/>
    <w:rsid w:val="00473E5E"/>
    <w:rsid w:val="00946AE6"/>
    <w:rsid w:val="00C726B5"/>
    <w:rsid w:val="00F4072D"/>
    <w:rsid w:val="00F95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6B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73E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Мисюкова</dc:creator>
  <cp:keywords/>
  <dc:description/>
  <cp:lastModifiedBy>Мисюкова</cp:lastModifiedBy>
  <cp:revision>3</cp:revision>
  <dcterms:created xsi:type="dcterms:W3CDTF">2014-11-30T15:25:00Z</dcterms:created>
  <dcterms:modified xsi:type="dcterms:W3CDTF">2014-11-30T15:43:00Z</dcterms:modified>
</cp:coreProperties>
</file>